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F8" w:rsidRDefault="005130F8" w:rsidP="005130F8">
      <w:pPr>
        <w:contextualSpacing/>
        <w:jc w:val="center"/>
        <w:rPr>
          <w:rFonts w:ascii="Arial" w:hAnsi="Arial" w:cs="Arial"/>
          <w:b/>
          <w:bCs/>
        </w:rPr>
      </w:pPr>
      <w:r w:rsidRPr="005C0AEA">
        <w:rPr>
          <w:rFonts w:ascii="Arial" w:hAnsi="Arial" w:cs="Arial"/>
          <w:b/>
          <w:bCs/>
        </w:rPr>
        <w:t>ANEXO</w:t>
      </w:r>
      <w:r>
        <w:rPr>
          <w:rFonts w:ascii="Arial" w:hAnsi="Arial" w:cs="Arial"/>
          <w:b/>
          <w:bCs/>
        </w:rPr>
        <w:t xml:space="preserve"> </w:t>
      </w:r>
      <w:r w:rsidRPr="005C0AEA">
        <w:rPr>
          <w:rFonts w:ascii="Arial" w:hAnsi="Arial" w:cs="Arial"/>
          <w:b/>
          <w:bCs/>
        </w:rPr>
        <w:t>III</w:t>
      </w:r>
    </w:p>
    <w:p w:rsidR="005130F8" w:rsidRDefault="005130F8" w:rsidP="005130F8">
      <w:pPr>
        <w:contextualSpacing/>
        <w:jc w:val="center"/>
        <w:rPr>
          <w:rStyle w:val="gram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(Anexo da Ordem de Serviço nº 1/2015, publicada em 3/3/2015 no DOERJ, Parte III, Seção II</w:t>
      </w:r>
      <w:proofErr w:type="gramStart"/>
      <w:r>
        <w:rPr>
          <w:rStyle w:val="grame"/>
          <w:rFonts w:ascii="Arial" w:hAnsi="Arial" w:cs="Arial"/>
          <w:color w:val="000000"/>
        </w:rPr>
        <w:t>)</w:t>
      </w:r>
      <w:proofErr w:type="gramEnd"/>
    </w:p>
    <w:p w:rsidR="002F733C" w:rsidRDefault="002F733C" w:rsidP="002F733C">
      <w:pPr>
        <w:jc w:val="center"/>
        <w:rPr>
          <w:rFonts w:ascii="Arial" w:hAnsi="Arial" w:cs="Arial"/>
          <w:color w:val="3333FF"/>
        </w:rPr>
      </w:pPr>
      <w:r>
        <w:rPr>
          <w:rFonts w:ascii="Arial" w:hAnsi="Arial" w:cs="Arial"/>
        </w:rPr>
        <w:t>(</w:t>
      </w:r>
      <w:hyperlink r:id="rId7" w:history="1">
        <w:r>
          <w:rPr>
            <w:rStyle w:val="Hyperlink"/>
            <w:rFonts w:ascii="Arial" w:hAnsi="Arial" w:cs="Arial"/>
          </w:rPr>
          <w:t>REVOGADA pela Ordem de Serviço nº 1/2018 disponibilizada em 17/1/2018 no DEJT, Caderno Administrativo)</w:t>
        </w:r>
        <w:proofErr w:type="gramStart"/>
      </w:hyperlink>
      <w:proofErr w:type="gramEnd"/>
    </w:p>
    <w:p w:rsidR="002F733C" w:rsidRDefault="002F733C" w:rsidP="005130F8">
      <w:pPr>
        <w:contextualSpacing/>
        <w:jc w:val="center"/>
        <w:rPr>
          <w:rStyle w:val="grame"/>
          <w:rFonts w:ascii="Arial" w:hAnsi="Arial" w:cs="Arial"/>
          <w:color w:val="000000"/>
        </w:rPr>
      </w:pPr>
    </w:p>
    <w:p w:rsidR="005130F8" w:rsidRPr="005C0AEA" w:rsidRDefault="005130F8" w:rsidP="005130F8">
      <w:pPr>
        <w:rPr>
          <w:rFonts w:ascii="Arial" w:hAnsi="Arial" w:cs="Arial"/>
        </w:rPr>
      </w:pPr>
    </w:p>
    <w:tbl>
      <w:tblPr>
        <w:tblW w:w="4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</w:tblGrid>
      <w:tr w:rsidR="005130F8" w:rsidRPr="002F733C" w:rsidTr="00CF02D1">
        <w:trPr>
          <w:trHeight w:val="7520"/>
          <w:jc w:val="center"/>
        </w:trPr>
        <w:tc>
          <w:tcPr>
            <w:tcW w:w="4551" w:type="dxa"/>
            <w:shd w:val="clear" w:color="auto" w:fill="auto"/>
            <w:vAlign w:val="center"/>
          </w:tcPr>
          <w:p w:rsidR="005130F8" w:rsidRPr="002F733C" w:rsidRDefault="005130F8" w:rsidP="00CF02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  <w:r w:rsidRPr="002F733C">
              <w:rPr>
                <w:rFonts w:ascii="Arial" w:hAnsi="Arial" w:cs="Arial"/>
                <w:strike/>
              </w:rPr>
              <w:fldChar w:fldCharType="begin"/>
            </w:r>
            <w:r w:rsidRPr="002F733C">
              <w:rPr>
                <w:rFonts w:ascii="Arial" w:hAnsi="Arial" w:cs="Arial"/>
                <w:strike/>
              </w:rPr>
              <w:instrText xml:space="preserve"> SEQ CHAPTER \h \r 1</w:instrText>
            </w:r>
            <w:r w:rsidRPr="002F733C">
              <w:rPr>
                <w:rFonts w:ascii="Arial" w:hAnsi="Arial" w:cs="Arial"/>
                <w:strike/>
              </w:rPr>
              <w:fldChar w:fldCharType="end"/>
            </w:r>
            <w:r w:rsidRPr="002F733C">
              <w:rPr>
                <w:rFonts w:ascii="Arial" w:hAnsi="Arial" w:cs="Arial"/>
                <w:strike/>
              </w:rPr>
              <w:t>(Insira aqui a fotocópia do Certificado de Registro de Licenciamento do Veículo)</w:t>
            </w:r>
          </w:p>
          <w:p w:rsidR="005130F8" w:rsidRPr="002F733C" w:rsidRDefault="005130F8" w:rsidP="00CF02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  <w:p w:rsidR="005130F8" w:rsidRPr="002F733C" w:rsidRDefault="005130F8" w:rsidP="00CF02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  <w:r w:rsidRPr="002F733C">
              <w:rPr>
                <w:rFonts w:ascii="Arial" w:hAnsi="Arial" w:cs="Arial"/>
                <w:strike/>
              </w:rPr>
              <w:t>Obs.: utilize somente o lado esquerdo do documento</w:t>
            </w:r>
          </w:p>
        </w:tc>
      </w:tr>
    </w:tbl>
    <w:p w:rsidR="005130F8" w:rsidRPr="005C0AEA" w:rsidRDefault="005130F8" w:rsidP="005130F8">
      <w:pPr>
        <w:spacing w:line="360" w:lineRule="auto"/>
        <w:contextualSpacing/>
        <w:rPr>
          <w:rFonts w:ascii="Arial" w:hAnsi="Arial" w:cs="Arial"/>
        </w:rPr>
      </w:pPr>
    </w:p>
    <w:p w:rsidR="005130F8" w:rsidRPr="002F733C" w:rsidRDefault="005130F8" w:rsidP="005130F8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2F733C">
        <w:rPr>
          <w:rFonts w:ascii="Arial" w:hAnsi="Arial" w:cs="Arial"/>
          <w:strike/>
        </w:rPr>
        <w:t xml:space="preserve">Requerente:__________________________________________________________________                                                                                                           </w:t>
      </w:r>
    </w:p>
    <w:p w:rsidR="005130F8" w:rsidRPr="002F733C" w:rsidRDefault="005130F8" w:rsidP="005130F8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2F733C">
        <w:rPr>
          <w:rFonts w:ascii="Arial" w:hAnsi="Arial" w:cs="Arial"/>
          <w:strike/>
        </w:rPr>
        <w:t xml:space="preserve">                  </w:t>
      </w:r>
      <w:r w:rsidRPr="002F733C">
        <w:rPr>
          <w:rFonts w:ascii="Arial" w:hAnsi="Arial" w:cs="Arial"/>
          <w:strike/>
        </w:rPr>
        <w:tab/>
        <w:t>(NOME</w:t>
      </w:r>
      <w:proofErr w:type="gramStart"/>
      <w:r w:rsidRPr="002F733C">
        <w:rPr>
          <w:rFonts w:ascii="Arial" w:hAnsi="Arial" w:cs="Arial"/>
          <w:strike/>
        </w:rPr>
        <w:t>)</w:t>
      </w:r>
      <w:proofErr w:type="gramEnd"/>
      <w:r w:rsidRPr="002F733C">
        <w:rPr>
          <w:rFonts w:ascii="Arial" w:hAnsi="Arial" w:cs="Arial"/>
          <w:strike/>
        </w:rPr>
        <w:tab/>
      </w:r>
      <w:r w:rsidRPr="002F733C">
        <w:rPr>
          <w:rFonts w:ascii="Arial" w:hAnsi="Arial" w:cs="Arial"/>
          <w:strike/>
        </w:rPr>
        <w:tab/>
      </w:r>
      <w:r w:rsidRPr="002F733C">
        <w:rPr>
          <w:rFonts w:ascii="Arial" w:hAnsi="Arial" w:cs="Arial"/>
          <w:strike/>
        </w:rPr>
        <w:tab/>
      </w:r>
      <w:r w:rsidRPr="002F733C">
        <w:rPr>
          <w:rFonts w:ascii="Arial" w:hAnsi="Arial" w:cs="Arial"/>
          <w:strike/>
        </w:rPr>
        <w:tab/>
      </w:r>
      <w:r w:rsidRPr="002F733C">
        <w:rPr>
          <w:rFonts w:ascii="Arial" w:hAnsi="Arial" w:cs="Arial"/>
          <w:strike/>
        </w:rPr>
        <w:tab/>
        <w:t>(CÓDIGO FUNCIONAL)</w:t>
      </w:r>
    </w:p>
    <w:p w:rsidR="005130F8" w:rsidRPr="005C0AEA" w:rsidRDefault="005130F8" w:rsidP="005130F8">
      <w:pPr>
        <w:spacing w:line="360" w:lineRule="auto"/>
        <w:contextualSpacing/>
        <w:jc w:val="both"/>
        <w:rPr>
          <w:rFonts w:ascii="Arial" w:hAnsi="Arial" w:cs="Arial"/>
        </w:rPr>
      </w:pPr>
    </w:p>
    <w:p w:rsidR="005130F8" w:rsidRPr="002F733C" w:rsidRDefault="005130F8" w:rsidP="005130F8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2F733C">
        <w:rPr>
          <w:rFonts w:ascii="Arial" w:hAnsi="Arial" w:cs="Arial"/>
          <w:strike/>
        </w:rPr>
        <w:t xml:space="preserve">                  ___________________________________________________________________</w:t>
      </w:r>
    </w:p>
    <w:p w:rsidR="005130F8" w:rsidRPr="002F733C" w:rsidRDefault="005130F8" w:rsidP="005130F8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2F733C">
        <w:rPr>
          <w:rFonts w:ascii="Arial" w:hAnsi="Arial" w:cs="Arial"/>
          <w:strike/>
        </w:rPr>
        <w:t xml:space="preserve">                  </w:t>
      </w:r>
      <w:r w:rsidRPr="002F733C">
        <w:rPr>
          <w:rFonts w:ascii="Arial" w:hAnsi="Arial" w:cs="Arial"/>
          <w:strike/>
        </w:rPr>
        <w:tab/>
        <w:t>(FUNÇÃO</w:t>
      </w:r>
      <w:proofErr w:type="gramStart"/>
      <w:r w:rsidRPr="002F733C">
        <w:rPr>
          <w:rFonts w:ascii="Arial" w:hAnsi="Arial" w:cs="Arial"/>
          <w:strike/>
        </w:rPr>
        <w:t>)</w:t>
      </w:r>
      <w:proofErr w:type="gramEnd"/>
      <w:r w:rsidRPr="002F733C">
        <w:rPr>
          <w:rFonts w:ascii="Arial" w:hAnsi="Arial" w:cs="Arial"/>
          <w:strike/>
        </w:rPr>
        <w:tab/>
      </w:r>
      <w:r w:rsidRPr="002F733C">
        <w:rPr>
          <w:rFonts w:ascii="Arial" w:hAnsi="Arial" w:cs="Arial"/>
          <w:strike/>
        </w:rPr>
        <w:tab/>
        <w:t>(SETOR DE EXERCÍCIO)</w:t>
      </w:r>
      <w:r w:rsidRPr="002F733C">
        <w:rPr>
          <w:rFonts w:ascii="Arial" w:hAnsi="Arial" w:cs="Arial"/>
          <w:strike/>
        </w:rPr>
        <w:tab/>
        <w:t>(TELEFONE/RAMAL)</w:t>
      </w:r>
    </w:p>
    <w:p w:rsidR="005130F8" w:rsidRPr="005C0AEA" w:rsidRDefault="005130F8" w:rsidP="005130F8">
      <w:pPr>
        <w:spacing w:line="360" w:lineRule="auto"/>
        <w:contextualSpacing/>
        <w:jc w:val="both"/>
        <w:rPr>
          <w:rFonts w:ascii="Arial" w:hAnsi="Arial" w:cs="Arial"/>
        </w:rPr>
      </w:pPr>
    </w:p>
    <w:p w:rsidR="005130F8" w:rsidRPr="002F733C" w:rsidRDefault="005130F8" w:rsidP="005130F8">
      <w:pPr>
        <w:spacing w:line="360" w:lineRule="auto"/>
        <w:contextualSpacing/>
        <w:jc w:val="both"/>
        <w:rPr>
          <w:rFonts w:ascii="Arial" w:hAnsi="Arial" w:cs="Arial"/>
          <w:b/>
          <w:bCs/>
          <w:strike/>
        </w:rPr>
      </w:pPr>
      <w:r w:rsidRPr="002F733C">
        <w:rPr>
          <w:rFonts w:ascii="Arial" w:hAnsi="Arial" w:cs="Arial"/>
          <w:b/>
          <w:bCs/>
          <w:strike/>
        </w:rPr>
        <w:fldChar w:fldCharType="begin"/>
      </w:r>
      <w:r w:rsidRPr="002F733C">
        <w:rPr>
          <w:rFonts w:ascii="Arial" w:hAnsi="Arial" w:cs="Arial"/>
          <w:b/>
          <w:bCs/>
          <w:strike/>
        </w:rPr>
        <w:instrText xml:space="preserve"> SEQ CHAPTER \h \r 1</w:instrText>
      </w:r>
      <w:r w:rsidRPr="002F733C">
        <w:rPr>
          <w:rFonts w:ascii="Arial" w:hAnsi="Arial" w:cs="Arial"/>
          <w:b/>
          <w:bCs/>
          <w:strike/>
        </w:rPr>
        <w:fldChar w:fldCharType="end"/>
      </w:r>
      <w:r w:rsidRPr="002F733C">
        <w:rPr>
          <w:rFonts w:ascii="Arial" w:hAnsi="Arial" w:cs="Arial"/>
          <w:b/>
          <w:bCs/>
          <w:strike/>
        </w:rPr>
        <w:t>OBRIGATÓRIO PARA O REQUERENTE NÃO PROPRIETÁRIO DO VEÍCULO:</w:t>
      </w:r>
    </w:p>
    <w:p w:rsidR="005130F8" w:rsidRPr="002F733C" w:rsidRDefault="005130F8" w:rsidP="005130F8">
      <w:pPr>
        <w:spacing w:line="360" w:lineRule="auto"/>
        <w:contextualSpacing/>
        <w:jc w:val="both"/>
        <w:rPr>
          <w:rFonts w:ascii="Arial" w:hAnsi="Arial" w:cs="Arial"/>
          <w:strike/>
        </w:rPr>
      </w:pPr>
      <w:r w:rsidRPr="002F733C">
        <w:rPr>
          <w:rFonts w:ascii="Arial" w:hAnsi="Arial" w:cs="Arial"/>
          <w:strike/>
        </w:rPr>
        <w:t>Declaro, para os fins do disposto no § 2º, do artigo 3º, da Ordem de Serviço nº 1/2015, sob as penas da lei, que utilizo veículo constante do documento acima, pessoalmente, para os fins de deslocamento para o local de trabalho.</w:t>
      </w:r>
    </w:p>
    <w:p w:rsidR="002F733C" w:rsidRDefault="002F733C" w:rsidP="005130F8">
      <w:pPr>
        <w:spacing w:line="360" w:lineRule="auto"/>
        <w:contextualSpacing/>
        <w:jc w:val="both"/>
        <w:rPr>
          <w:rFonts w:ascii="Arial" w:hAnsi="Arial" w:cs="Arial"/>
        </w:rPr>
      </w:pPr>
    </w:p>
    <w:p w:rsidR="005130F8" w:rsidRPr="002F733C" w:rsidRDefault="005130F8" w:rsidP="005130F8">
      <w:pPr>
        <w:spacing w:line="360" w:lineRule="auto"/>
        <w:contextualSpacing/>
        <w:jc w:val="both"/>
        <w:rPr>
          <w:rFonts w:ascii="Arial" w:hAnsi="Arial" w:cs="Arial"/>
          <w:strike/>
        </w:rPr>
      </w:pPr>
      <w:bookmarkStart w:id="0" w:name="_GoBack"/>
      <w:r w:rsidRPr="002F733C">
        <w:rPr>
          <w:rFonts w:ascii="Arial" w:hAnsi="Arial" w:cs="Arial"/>
          <w:strike/>
        </w:rPr>
        <w:lastRenderedPageBreak/>
        <w:t>Em, ______/______/2015.</w:t>
      </w:r>
    </w:p>
    <w:p w:rsidR="005130F8" w:rsidRPr="002F733C" w:rsidRDefault="005130F8" w:rsidP="005130F8">
      <w:pPr>
        <w:spacing w:line="360" w:lineRule="auto"/>
        <w:contextualSpacing/>
        <w:jc w:val="right"/>
        <w:rPr>
          <w:rFonts w:ascii="Arial" w:hAnsi="Arial" w:cs="Arial"/>
          <w:strike/>
        </w:rPr>
      </w:pPr>
      <w:r w:rsidRPr="002F733C">
        <w:rPr>
          <w:rFonts w:ascii="Arial" w:hAnsi="Arial" w:cs="Arial"/>
          <w:strike/>
        </w:rPr>
        <w:t>____________________________________</w:t>
      </w:r>
    </w:p>
    <w:p w:rsidR="005130F8" w:rsidRPr="002F733C" w:rsidRDefault="005130F8" w:rsidP="005130F8">
      <w:pPr>
        <w:spacing w:line="360" w:lineRule="auto"/>
        <w:contextualSpacing/>
        <w:jc w:val="right"/>
        <w:rPr>
          <w:rFonts w:ascii="Arial" w:hAnsi="Arial" w:cs="Arial"/>
          <w:b/>
          <w:bCs/>
          <w:strike/>
        </w:rPr>
      </w:pPr>
      <w:r w:rsidRPr="002F733C">
        <w:rPr>
          <w:rFonts w:ascii="Arial" w:hAnsi="Arial" w:cs="Arial"/>
          <w:strike/>
        </w:rPr>
        <w:t>(carimbo/assinatura)</w:t>
      </w:r>
      <w:bookmarkEnd w:id="0"/>
    </w:p>
    <w:sectPr w:rsidR="005130F8" w:rsidRPr="002F733C" w:rsidSect="00010E74">
      <w:pgSz w:w="11907" w:h="16840" w:code="9"/>
      <w:pgMar w:top="2268" w:right="1134" w:bottom="1418" w:left="2268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D4" w:rsidRDefault="00FF30D4" w:rsidP="00BE2E12">
      <w:r>
        <w:separator/>
      </w:r>
    </w:p>
  </w:endnote>
  <w:endnote w:type="continuationSeparator" w:id="0">
    <w:p w:rsidR="00FF30D4" w:rsidRDefault="00FF30D4" w:rsidP="00BE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D4" w:rsidRDefault="00FF30D4" w:rsidP="00BE2E12">
      <w:r>
        <w:separator/>
      </w:r>
    </w:p>
  </w:footnote>
  <w:footnote w:type="continuationSeparator" w:id="0">
    <w:p w:rsidR="00FF30D4" w:rsidRDefault="00FF30D4" w:rsidP="00BE2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F8"/>
    <w:rsid w:val="002F733C"/>
    <w:rsid w:val="005130F8"/>
    <w:rsid w:val="00534F48"/>
    <w:rsid w:val="009963F7"/>
    <w:rsid w:val="00BE2E12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5130F8"/>
  </w:style>
  <w:style w:type="paragraph" w:styleId="Cabealho">
    <w:name w:val="header"/>
    <w:basedOn w:val="Normal"/>
    <w:link w:val="CabealhoChar"/>
    <w:uiPriority w:val="99"/>
    <w:unhideWhenUsed/>
    <w:rsid w:val="00BE2E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2E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2E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2E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7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5130F8"/>
  </w:style>
  <w:style w:type="paragraph" w:styleId="Cabealho">
    <w:name w:val="header"/>
    <w:basedOn w:val="Normal"/>
    <w:link w:val="CabealhoChar"/>
    <w:uiPriority w:val="99"/>
    <w:unhideWhenUsed/>
    <w:rsid w:val="00BE2E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2E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2E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2E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7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1.trt1.jus.br/xmlui/bitstream/handle/1001/992791/OS2018-0001_17-1-2018-C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Nunes Papalardo</dc:creator>
  <cp:keywords/>
  <dc:description/>
  <cp:lastModifiedBy>CLAUDIO SARAIVA DE SOUZA</cp:lastModifiedBy>
  <cp:revision>3</cp:revision>
  <dcterms:created xsi:type="dcterms:W3CDTF">2015-03-04T14:22:00Z</dcterms:created>
  <dcterms:modified xsi:type="dcterms:W3CDTF">2018-01-18T13:34:00Z</dcterms:modified>
</cp:coreProperties>
</file>